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E1" w:rsidRPr="00E915C3" w:rsidRDefault="008542E1" w:rsidP="008542E1">
      <w:pPr>
        <w:spacing w:after="0" w:line="240" w:lineRule="auto"/>
        <w:ind w:left="28" w:right="28" w:firstLine="539"/>
        <w:jc w:val="right"/>
        <w:rPr>
          <w:rFonts w:ascii="Times New Roman" w:hAnsi="Times New Roman"/>
          <w:bCs/>
          <w:i/>
          <w:sz w:val="24"/>
          <w:szCs w:val="24"/>
        </w:rPr>
      </w:pPr>
      <w:proofErr w:type="spellStart"/>
      <w:r w:rsidRPr="00E915C3">
        <w:rPr>
          <w:rFonts w:ascii="Times New Roman" w:hAnsi="Times New Roman"/>
          <w:bCs/>
          <w:i/>
          <w:sz w:val="24"/>
          <w:szCs w:val="24"/>
        </w:rPr>
        <w:t>Шарифуллина</w:t>
      </w:r>
      <w:proofErr w:type="spellEnd"/>
      <w:r w:rsidRPr="00E915C3">
        <w:rPr>
          <w:rFonts w:ascii="Times New Roman" w:hAnsi="Times New Roman"/>
          <w:bCs/>
          <w:i/>
          <w:sz w:val="24"/>
          <w:szCs w:val="24"/>
        </w:rPr>
        <w:t xml:space="preserve"> Я.Н.,</w:t>
      </w:r>
    </w:p>
    <w:p w:rsidR="008542E1" w:rsidRPr="00E915C3" w:rsidRDefault="008542E1" w:rsidP="008542E1">
      <w:pPr>
        <w:spacing w:after="0" w:line="240" w:lineRule="auto"/>
        <w:ind w:left="28" w:right="28" w:firstLine="539"/>
        <w:jc w:val="right"/>
        <w:rPr>
          <w:rFonts w:ascii="Times New Roman" w:hAnsi="Times New Roman"/>
          <w:bCs/>
          <w:i/>
          <w:sz w:val="24"/>
          <w:szCs w:val="24"/>
        </w:rPr>
      </w:pPr>
      <w:r w:rsidRPr="00E915C3">
        <w:rPr>
          <w:rFonts w:ascii="Times New Roman" w:hAnsi="Times New Roman"/>
          <w:bCs/>
          <w:i/>
          <w:sz w:val="24"/>
          <w:szCs w:val="24"/>
        </w:rPr>
        <w:t>музыкальный руководитель</w:t>
      </w:r>
    </w:p>
    <w:p w:rsidR="008542E1" w:rsidRPr="00E915C3" w:rsidRDefault="008542E1" w:rsidP="008542E1">
      <w:pPr>
        <w:spacing w:after="0" w:line="240" w:lineRule="auto"/>
        <w:ind w:left="28" w:right="28" w:firstLine="539"/>
        <w:jc w:val="right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0</w:t>
      </w:r>
      <w:r w:rsidRPr="00E915C3">
        <w:rPr>
          <w:rFonts w:ascii="Times New Roman" w:hAnsi="Times New Roman"/>
          <w:bCs/>
          <w:i/>
          <w:sz w:val="24"/>
          <w:szCs w:val="24"/>
        </w:rPr>
        <w:t>7.0</w:t>
      </w:r>
      <w:r>
        <w:rPr>
          <w:rFonts w:ascii="Times New Roman" w:hAnsi="Times New Roman"/>
          <w:bCs/>
          <w:i/>
          <w:sz w:val="24"/>
          <w:szCs w:val="24"/>
        </w:rPr>
        <w:t>2</w:t>
      </w:r>
      <w:r w:rsidRPr="00E915C3">
        <w:rPr>
          <w:rFonts w:ascii="Times New Roman" w:hAnsi="Times New Roman"/>
          <w:bCs/>
          <w:i/>
          <w:sz w:val="24"/>
          <w:szCs w:val="24"/>
        </w:rPr>
        <w:t>.201</w:t>
      </w:r>
      <w:r>
        <w:rPr>
          <w:rFonts w:ascii="Times New Roman" w:hAnsi="Times New Roman"/>
          <w:bCs/>
          <w:i/>
          <w:sz w:val="24"/>
          <w:szCs w:val="24"/>
        </w:rPr>
        <w:t>9</w:t>
      </w:r>
      <w:r w:rsidRPr="00E915C3">
        <w:rPr>
          <w:rFonts w:ascii="Times New Roman" w:hAnsi="Times New Roman"/>
          <w:bCs/>
          <w:i/>
          <w:sz w:val="24"/>
          <w:szCs w:val="24"/>
        </w:rPr>
        <w:t xml:space="preserve"> года</w:t>
      </w:r>
    </w:p>
    <w:p w:rsidR="008542E1" w:rsidRDefault="008542E1" w:rsidP="005064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4A2" w:rsidRPr="005064A2" w:rsidRDefault="005064A2" w:rsidP="005064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4A2">
        <w:rPr>
          <w:rFonts w:ascii="Times New Roman" w:hAnsi="Times New Roman" w:cs="Times New Roman"/>
          <w:b/>
          <w:sz w:val="24"/>
          <w:szCs w:val="24"/>
        </w:rPr>
        <w:t xml:space="preserve">Консультация для </w:t>
      </w:r>
      <w:r w:rsidR="00C161A8"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5064A2" w:rsidRPr="005064A2" w:rsidRDefault="005064A2" w:rsidP="00506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057DE" w:rsidRPr="005057DE">
        <w:rPr>
          <w:rFonts w:ascii="Times New Roman" w:hAnsi="Times New Roman" w:cs="Times New Roman"/>
          <w:b/>
          <w:sz w:val="24"/>
          <w:szCs w:val="24"/>
        </w:rPr>
        <w:t>Зачем вашему ребенку музыка?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D70DF" w:rsidRPr="008542E1" w:rsidRDefault="008542E1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BEB357D" wp14:editId="796FBAE6">
            <wp:simplePos x="0" y="0"/>
            <wp:positionH relativeFrom="margin">
              <wp:posOffset>28575</wp:posOffset>
            </wp:positionH>
            <wp:positionV relativeFrom="margin">
              <wp:posOffset>1181100</wp:posOffset>
            </wp:positionV>
            <wp:extent cx="2219325" cy="1447800"/>
            <wp:effectExtent l="0" t="0" r="0" b="0"/>
            <wp:wrapSquare wrapText="bothSides"/>
            <wp:docPr id="2" name="Рисунок 1" descr="C:\Users\Язиля\Downloads\Алмаз\muz0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зиля\Downloads\Алмаз\muz00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>Уважаемые родители, сегодня мы вместе с вами попытаемся ответить на вопросы: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1.Зачем нужна музыка Вашему ребенку?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2.Почему музыка необходима детям в раннем возрасте?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3.Зачем надо заниматься всем детям дошкольного возраста музыкой? Что это дает?!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Исследования психологов и педагогов показывают, что занятия музыкой в самом раннем возрасте очень эффективны </w:t>
      </w:r>
      <w:r w:rsidRPr="008542E1">
        <w:rPr>
          <w:rFonts w:ascii="Times New Roman" w:eastAsia="Times New Roman" w:hAnsi="Times New Roman" w:cs="Times New Roman"/>
          <w:i/>
          <w:sz w:val="24"/>
          <w:szCs w:val="24"/>
        </w:rPr>
        <w:t>для общего развития ребенка.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>Речь, координация движений, концентрация внимания, способность к обучению, способность слушать и слышать, видеть, чувствовать - вот далеко не полный список того, что могут развить занятия музыкой.</w:t>
      </w:r>
      <w:bookmarkStart w:id="0" w:name="_GoBack"/>
      <w:bookmarkEnd w:id="0"/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Занятия музыкой способствуют гармоничной работе обоих полушарий мозга, что повышает общий уровень интеллекта ребенка. 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ему легче учиться в школе, проще воспринимать и запоминать новую информацию.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Исследование, проведенное психологами, доказало, что в основе развития творческих и музыкальных способностей лежит высокий уровень развития всех видов памяти, пластичность сенсорных систем, скорость обработки информации.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i/>
          <w:sz w:val="24"/>
          <w:szCs w:val="24"/>
        </w:rPr>
        <w:t>Пение и музыка:</w:t>
      </w:r>
    </w:p>
    <w:p w:rsidR="005057DE" w:rsidRPr="008542E1" w:rsidRDefault="005057DE" w:rsidP="008542E1">
      <w:pPr>
        <w:pStyle w:val="aa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развивают воображение, и способность выражать мысли словами, музыкой, танцами и жестами</w:t>
      </w:r>
    </w:p>
    <w:p w:rsidR="005057DE" w:rsidRPr="008542E1" w:rsidRDefault="005057DE" w:rsidP="008542E1">
      <w:pPr>
        <w:pStyle w:val="aa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приятный способ развития памяти (</w:t>
      </w:r>
      <w:r w:rsidRPr="008542E1">
        <w:rPr>
          <w:rFonts w:ascii="Times New Roman" w:hAnsi="Times New Roman"/>
          <w:i/>
          <w:sz w:val="24"/>
          <w:szCs w:val="24"/>
        </w:rPr>
        <w:t>многократные ненавязчивые повторения</w:t>
      </w:r>
      <w:r w:rsidRPr="008542E1">
        <w:rPr>
          <w:rFonts w:ascii="Times New Roman" w:hAnsi="Times New Roman"/>
          <w:sz w:val="24"/>
          <w:szCs w:val="24"/>
        </w:rPr>
        <w:t>);</w:t>
      </w:r>
    </w:p>
    <w:p w:rsidR="005057DE" w:rsidRPr="008542E1" w:rsidRDefault="005057DE" w:rsidP="008542E1">
      <w:pPr>
        <w:pStyle w:val="aa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обогащение словаря ребенка;</w:t>
      </w:r>
    </w:p>
    <w:p w:rsidR="005057DE" w:rsidRPr="008542E1" w:rsidRDefault="005057DE" w:rsidP="008542E1">
      <w:pPr>
        <w:pStyle w:val="aa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развитие способности последовательного изложения фактов, событий, явлений;</w:t>
      </w:r>
    </w:p>
    <w:p w:rsidR="005057DE" w:rsidRPr="008542E1" w:rsidRDefault="005057DE" w:rsidP="008542E1">
      <w:pPr>
        <w:pStyle w:val="aa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тренировка более четкой артикуляции со стороны и педагога, и ученика;</w:t>
      </w:r>
    </w:p>
    <w:p w:rsidR="005057DE" w:rsidRPr="008542E1" w:rsidRDefault="005057DE" w:rsidP="008542E1">
      <w:pPr>
        <w:pStyle w:val="aa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развитие навыка чтения: пение помогает понять ритмический строй языка;</w:t>
      </w:r>
    </w:p>
    <w:p w:rsidR="005057DE" w:rsidRPr="008542E1" w:rsidRDefault="005057DE" w:rsidP="008542E1">
      <w:pPr>
        <w:pStyle w:val="aa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песни, сопровождающиеся жестами, движениями, способствуют не только прочному запоминанию, но и развитию координации движений.</w:t>
      </w:r>
    </w:p>
    <w:p w:rsidR="005057DE" w:rsidRPr="008542E1" w:rsidRDefault="005057DE" w:rsidP="008542E1">
      <w:pPr>
        <w:pStyle w:val="aa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правильное дыхание при пении развивает легкие, что способствует лучшей циркуляции крови в организме, что, в свою очередь, дает оздоровительный эффект</w:t>
      </w:r>
    </w:p>
    <w:p w:rsidR="005057DE" w:rsidRPr="008542E1" w:rsidRDefault="005057DE" w:rsidP="008542E1">
      <w:pPr>
        <w:pStyle w:val="aa"/>
        <w:numPr>
          <w:ilvl w:val="0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 xml:space="preserve">пение в группах развивает способность работы в команде. 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>Музыка дает ребенку ощущение счастья, а также музыка влияет на интенсивность обменных процессов, работу сердечнососудистой системы, на повышение тонуса головного мозга и кровообращения.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Пение помогает в лечении многих хронических заболеваний. 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Медики заметили, что пение способствует улучшению состояния больных с заболеваниями позвоночника и суставов. Практика именно группового пения активно внедряется в программу лечения и профилактики заболеваний.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i/>
          <w:sz w:val="24"/>
          <w:szCs w:val="24"/>
        </w:rPr>
        <w:t>Здоровье и развитие мозга.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i/>
          <w:sz w:val="24"/>
          <w:szCs w:val="24"/>
        </w:rPr>
        <w:t xml:space="preserve"> Игра на музыкальных инструментах</w:t>
      </w: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  способствует развитию мозга  через мелкую моторику пальцев рук, так как на кончиках пальцев сосредоточены нервные окончания   всех внутренних органов организма.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Учеными  биофизиками  отмечено  удивительное  влияние акустических волн  </w:t>
      </w:r>
      <w:r w:rsidRPr="008542E1">
        <w:rPr>
          <w:rFonts w:ascii="Times New Roman" w:eastAsia="Times New Roman" w:hAnsi="Times New Roman" w:cs="Times New Roman"/>
          <w:i/>
          <w:sz w:val="24"/>
          <w:szCs w:val="24"/>
        </w:rPr>
        <w:t>классической музыки</w:t>
      </w: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на здоровье человека. 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Во всем мире с помощью </w:t>
      </w:r>
      <w:r w:rsidRPr="008542E1">
        <w:rPr>
          <w:rFonts w:ascii="Times New Roman" w:eastAsia="Times New Roman" w:hAnsi="Times New Roman" w:cs="Times New Roman"/>
          <w:i/>
          <w:sz w:val="24"/>
          <w:szCs w:val="24"/>
        </w:rPr>
        <w:t>хорового пения</w:t>
      </w: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успешно лечат детей от заикания, болезней органов дыхания, укрепляют сердечную мышцу. 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>Хоровое пение является эффективным средством для снятия внутреннего напряжения и для самовыражения.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i/>
          <w:sz w:val="24"/>
          <w:szCs w:val="24"/>
        </w:rPr>
        <w:t>Что дети приобретают через занятия музыкой:</w:t>
      </w:r>
    </w:p>
    <w:p w:rsidR="005057DE" w:rsidRPr="008542E1" w:rsidRDefault="005057DE" w:rsidP="008542E1">
      <w:pPr>
        <w:pStyle w:val="aa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Воспитание характера без риска и травм;</w:t>
      </w:r>
    </w:p>
    <w:p w:rsidR="005057DE" w:rsidRPr="008542E1" w:rsidRDefault="005057DE" w:rsidP="008542E1">
      <w:pPr>
        <w:pStyle w:val="aa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Развитие математических способностей;</w:t>
      </w:r>
    </w:p>
    <w:p w:rsidR="005057DE" w:rsidRPr="008542E1" w:rsidRDefault="005057DE" w:rsidP="008542E1">
      <w:pPr>
        <w:pStyle w:val="aa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Развитие навыков общения;</w:t>
      </w:r>
    </w:p>
    <w:p w:rsidR="005057DE" w:rsidRPr="008542E1" w:rsidRDefault="005057DE" w:rsidP="008542E1">
      <w:pPr>
        <w:pStyle w:val="aa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Развитие структурного мышления;</w:t>
      </w:r>
    </w:p>
    <w:p w:rsidR="005057DE" w:rsidRPr="008542E1" w:rsidRDefault="005057DE" w:rsidP="008542E1">
      <w:pPr>
        <w:pStyle w:val="aa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Развитие эмоциональности и чувственности (</w:t>
      </w:r>
      <w:r w:rsidRPr="008542E1">
        <w:rPr>
          <w:rFonts w:ascii="Times New Roman" w:hAnsi="Times New Roman"/>
          <w:i/>
          <w:sz w:val="24"/>
          <w:szCs w:val="24"/>
        </w:rPr>
        <w:t>только эмоциональные люди не способны на жестокие поступки</w:t>
      </w:r>
      <w:r w:rsidRPr="008542E1">
        <w:rPr>
          <w:rFonts w:ascii="Times New Roman" w:hAnsi="Times New Roman"/>
          <w:sz w:val="24"/>
          <w:szCs w:val="24"/>
        </w:rPr>
        <w:t>);</w:t>
      </w:r>
    </w:p>
    <w:p w:rsidR="005057DE" w:rsidRPr="008542E1" w:rsidRDefault="005057DE" w:rsidP="008542E1">
      <w:pPr>
        <w:pStyle w:val="aa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Выявление новых черт характера;</w:t>
      </w:r>
    </w:p>
    <w:p w:rsidR="005057DE" w:rsidRPr="008542E1" w:rsidRDefault="005057DE" w:rsidP="008542E1">
      <w:pPr>
        <w:pStyle w:val="aa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42E1">
        <w:rPr>
          <w:rFonts w:ascii="Times New Roman" w:hAnsi="Times New Roman"/>
          <w:sz w:val="24"/>
          <w:szCs w:val="24"/>
        </w:rPr>
        <w:t>Музыкальные занятия воспитывают маленьких «Цезарей», умеющих делать много дел сразу.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Вновь и вновь многочисленные исследования ученых всего мира подтверждают, что психологические основы обучения закладываются с рождения и закрепляются уже к трехлетнему возрасту. 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Отсюда вывод: не упускать время от самого рождения и развивать музыкальные способности, не забывая об общем развитии ребенка. 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42E1">
        <w:rPr>
          <w:rFonts w:ascii="Times New Roman" w:eastAsia="Times New Roman" w:hAnsi="Times New Roman" w:cs="Times New Roman"/>
          <w:i/>
          <w:sz w:val="24"/>
          <w:szCs w:val="24"/>
        </w:rPr>
        <w:t xml:space="preserve">Музыка, игра, пение, пляски создают положительные эмоции. </w:t>
      </w:r>
    </w:p>
    <w:p w:rsidR="005057DE" w:rsidRPr="008542E1" w:rsidRDefault="005057DE" w:rsidP="0085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 А положительные эмоции – это внутреннее  благополучие  малыша, его душевное и физическое здоровье.</w:t>
      </w:r>
    </w:p>
    <w:p w:rsidR="00C371F8" w:rsidRPr="008542E1" w:rsidRDefault="005057DE" w:rsidP="008542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2E1">
        <w:rPr>
          <w:rFonts w:ascii="Times New Roman" w:eastAsia="Times New Roman" w:hAnsi="Times New Roman" w:cs="Times New Roman"/>
          <w:i/>
          <w:sz w:val="24"/>
          <w:szCs w:val="24"/>
        </w:rPr>
        <w:t>И наша цель</w:t>
      </w:r>
      <w:r w:rsidRPr="008542E1">
        <w:rPr>
          <w:rFonts w:ascii="Times New Roman" w:eastAsia="Times New Roman" w:hAnsi="Times New Roman" w:cs="Times New Roman"/>
          <w:sz w:val="24"/>
          <w:szCs w:val="24"/>
        </w:rPr>
        <w:t xml:space="preserve">: доставлять музыкальными занятиями удовольствие детям и занимаясь с ними музыкой, делать их жизнь лучше и счастливее! </w:t>
      </w:r>
    </w:p>
    <w:sectPr w:rsidR="00C371F8" w:rsidRPr="008542E1" w:rsidSect="005064A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48C" w:rsidRDefault="0020648C" w:rsidP="001C5758">
      <w:pPr>
        <w:spacing w:after="0" w:line="240" w:lineRule="auto"/>
      </w:pPr>
      <w:r>
        <w:separator/>
      </w:r>
    </w:p>
  </w:endnote>
  <w:endnote w:type="continuationSeparator" w:id="0">
    <w:p w:rsidR="0020648C" w:rsidRDefault="0020648C" w:rsidP="001C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48C" w:rsidRDefault="0020648C" w:rsidP="001C5758">
      <w:pPr>
        <w:spacing w:after="0" w:line="240" w:lineRule="auto"/>
      </w:pPr>
      <w:r>
        <w:separator/>
      </w:r>
    </w:p>
  </w:footnote>
  <w:footnote w:type="continuationSeparator" w:id="0">
    <w:p w:rsidR="0020648C" w:rsidRDefault="0020648C" w:rsidP="001C5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879A4"/>
    <w:multiLevelType w:val="hybridMultilevel"/>
    <w:tmpl w:val="9BACA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60D00"/>
    <w:multiLevelType w:val="hybridMultilevel"/>
    <w:tmpl w:val="86B8C856"/>
    <w:lvl w:ilvl="0" w:tplc="0419000D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5758"/>
    <w:rsid w:val="000501DB"/>
    <w:rsid w:val="000978F4"/>
    <w:rsid w:val="000F441C"/>
    <w:rsid w:val="001545A3"/>
    <w:rsid w:val="00192D63"/>
    <w:rsid w:val="001C5758"/>
    <w:rsid w:val="001D70DF"/>
    <w:rsid w:val="0020648C"/>
    <w:rsid w:val="002E3DEF"/>
    <w:rsid w:val="005057DE"/>
    <w:rsid w:val="005064A2"/>
    <w:rsid w:val="005F5738"/>
    <w:rsid w:val="00662B0F"/>
    <w:rsid w:val="00683433"/>
    <w:rsid w:val="006B1BF6"/>
    <w:rsid w:val="008542E1"/>
    <w:rsid w:val="008948BA"/>
    <w:rsid w:val="00952CF4"/>
    <w:rsid w:val="00BE4D0F"/>
    <w:rsid w:val="00C161A8"/>
    <w:rsid w:val="00C371F8"/>
    <w:rsid w:val="00E41A7C"/>
    <w:rsid w:val="00E836F9"/>
    <w:rsid w:val="00F4475F"/>
    <w:rsid w:val="00FA6C66"/>
    <w:rsid w:val="00FF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5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5758"/>
  </w:style>
  <w:style w:type="paragraph" w:styleId="a5">
    <w:name w:val="footer"/>
    <w:basedOn w:val="a"/>
    <w:link w:val="a6"/>
    <w:uiPriority w:val="99"/>
    <w:semiHidden/>
    <w:unhideWhenUsed/>
    <w:rsid w:val="001C5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5758"/>
  </w:style>
  <w:style w:type="paragraph" w:styleId="a7">
    <w:name w:val="Balloon Text"/>
    <w:basedOn w:val="a"/>
    <w:link w:val="a8"/>
    <w:uiPriority w:val="99"/>
    <w:semiHidden/>
    <w:unhideWhenUsed/>
    <w:rsid w:val="001C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75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94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057D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9FE95-83C0-406C-B266-61D7F188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Капелька</dc:creator>
  <cp:keywords/>
  <dc:description/>
  <cp:lastModifiedBy>Моё</cp:lastModifiedBy>
  <cp:revision>19</cp:revision>
  <cp:lastPrinted>2015-05-23T07:05:00Z</cp:lastPrinted>
  <dcterms:created xsi:type="dcterms:W3CDTF">2015-02-11T07:38:00Z</dcterms:created>
  <dcterms:modified xsi:type="dcterms:W3CDTF">2019-03-23T11:59:00Z</dcterms:modified>
</cp:coreProperties>
</file>